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00" w:rsidRPr="002723B4" w:rsidRDefault="002723B4" w:rsidP="002723B4">
      <w:pPr>
        <w:rPr>
          <w:rFonts w:cstheme="minorHAnsi"/>
          <w:b/>
          <w:sz w:val="24"/>
          <w:szCs w:val="24"/>
        </w:rPr>
      </w:pPr>
      <w:r w:rsidRPr="002723B4">
        <w:rPr>
          <w:rFonts w:cstheme="minorHAnsi"/>
          <w:b/>
          <w:sz w:val="24"/>
          <w:szCs w:val="24"/>
        </w:rPr>
        <w:t xml:space="preserve">Informace rodičům – Škola v přírodě 2022 – RS OBZOR </w:t>
      </w:r>
      <w:proofErr w:type="spellStart"/>
      <w:r w:rsidRPr="002723B4">
        <w:rPr>
          <w:rFonts w:cstheme="minorHAnsi"/>
          <w:b/>
          <w:sz w:val="24"/>
          <w:szCs w:val="24"/>
        </w:rPr>
        <w:t>Maxov</w:t>
      </w:r>
      <w:proofErr w:type="spellEnd"/>
      <w:r w:rsidR="003F2DD4">
        <w:rPr>
          <w:rFonts w:cstheme="minorHAnsi"/>
          <w:b/>
          <w:sz w:val="24"/>
          <w:szCs w:val="24"/>
        </w:rPr>
        <w:t xml:space="preserve">                              </w:t>
      </w:r>
      <w:r w:rsidR="003F2DD4" w:rsidRPr="003F2DD4">
        <w:rPr>
          <w:rFonts w:cstheme="minorHAnsi"/>
          <w:sz w:val="24"/>
          <w:szCs w:val="24"/>
        </w:rPr>
        <w:t>(příloha emailu)</w:t>
      </w:r>
    </w:p>
    <w:p w:rsidR="00AB7BED" w:rsidRDefault="00AB7BED" w:rsidP="002723B4">
      <w:pPr>
        <w:pStyle w:val="Bezmezer"/>
        <w:rPr>
          <w:b/>
        </w:rPr>
      </w:pPr>
    </w:p>
    <w:p w:rsidR="002723B4" w:rsidRPr="002723B4" w:rsidRDefault="002723B4" w:rsidP="002723B4">
      <w:pPr>
        <w:pStyle w:val="Bezmezer"/>
        <w:rPr>
          <w:b/>
        </w:rPr>
      </w:pPr>
      <w:r w:rsidRPr="002723B4">
        <w:rPr>
          <w:b/>
        </w:rPr>
        <w:t>Seznam věcí</w:t>
      </w:r>
    </w:p>
    <w:p w:rsidR="002723B4" w:rsidRPr="002723B4" w:rsidRDefault="002723B4" w:rsidP="002723B4">
      <w:pPr>
        <w:pStyle w:val="Bezmezer"/>
        <w:rPr>
          <w:u w:val="single"/>
        </w:rPr>
      </w:pPr>
      <w:r w:rsidRPr="002723B4">
        <w:rPr>
          <w:u w:val="single"/>
        </w:rPr>
        <w:t>Každé dítě musí mít povinně:</w:t>
      </w:r>
    </w:p>
    <w:p w:rsidR="009742F0" w:rsidRDefault="002723B4" w:rsidP="009742F0">
      <w:pPr>
        <w:pStyle w:val="Bezmezer"/>
        <w:numPr>
          <w:ilvl w:val="0"/>
          <w:numId w:val="1"/>
        </w:numPr>
      </w:pPr>
      <w:r>
        <w:t xml:space="preserve">boty na běhání (na míčové </w:t>
      </w:r>
      <w:r w:rsidR="005B5445">
        <w:t xml:space="preserve">a pohybové </w:t>
      </w:r>
      <w:r>
        <w:t>hry)</w:t>
      </w:r>
    </w:p>
    <w:p w:rsidR="009742F0" w:rsidRDefault="009742F0" w:rsidP="009742F0">
      <w:pPr>
        <w:pStyle w:val="Bezmezer"/>
        <w:numPr>
          <w:ilvl w:val="0"/>
          <w:numId w:val="1"/>
        </w:numPr>
      </w:pPr>
      <w:r>
        <w:t>pevnou obuv na výlety (</w:t>
      </w:r>
      <w:proofErr w:type="spellStart"/>
      <w:r>
        <w:t>outd</w:t>
      </w:r>
      <w:r w:rsidR="005B5445">
        <w:t>o</w:t>
      </w:r>
      <w:r>
        <w:t>orová</w:t>
      </w:r>
      <w:proofErr w:type="spellEnd"/>
      <w:r>
        <w:t xml:space="preserve"> obuv, g</w:t>
      </w:r>
      <w:r w:rsidR="005B5445">
        <w:t>o</w:t>
      </w:r>
      <w:r>
        <w:t>r</w:t>
      </w:r>
      <w:r w:rsidR="005B5445">
        <w:t>e</w:t>
      </w:r>
      <w:r>
        <w:t>tex)</w:t>
      </w:r>
    </w:p>
    <w:p w:rsidR="009742F0" w:rsidRDefault="002723B4" w:rsidP="009742F0">
      <w:pPr>
        <w:pStyle w:val="Bezmezer"/>
        <w:numPr>
          <w:ilvl w:val="0"/>
          <w:numId w:val="1"/>
        </w:numPr>
      </w:pPr>
      <w:proofErr w:type="spellStart"/>
      <w:r>
        <w:t>holinky</w:t>
      </w:r>
      <w:proofErr w:type="spellEnd"/>
      <w:r w:rsidR="00446C3A">
        <w:t xml:space="preserve"> (nebo jinou obuv do deště)</w:t>
      </w:r>
    </w:p>
    <w:p w:rsidR="002723B4" w:rsidRDefault="002723B4" w:rsidP="009742F0">
      <w:pPr>
        <w:pStyle w:val="Bezmezer"/>
        <w:numPr>
          <w:ilvl w:val="0"/>
          <w:numId w:val="1"/>
        </w:numPr>
      </w:pPr>
      <w:r>
        <w:t>pantofle nebo sandály (na přezutí do klubovny či na pokoj)</w:t>
      </w:r>
    </w:p>
    <w:p w:rsidR="002723B4" w:rsidRDefault="002723B4" w:rsidP="009742F0">
      <w:pPr>
        <w:pStyle w:val="Bezmezer"/>
        <w:numPr>
          <w:ilvl w:val="0"/>
          <w:numId w:val="1"/>
        </w:numPr>
      </w:pPr>
      <w:r>
        <w:t>nepromokavou bundu s kapucí (nebo pláštěnku)</w:t>
      </w:r>
    </w:p>
    <w:p w:rsidR="002723B4" w:rsidRDefault="002723B4" w:rsidP="009742F0">
      <w:pPr>
        <w:pStyle w:val="Bezmezer"/>
        <w:numPr>
          <w:ilvl w:val="0"/>
          <w:numId w:val="1"/>
        </w:numPr>
      </w:pPr>
      <w:r>
        <w:t>pokrývku hlavy (ochrana před sluncem</w:t>
      </w:r>
      <w:r w:rsidR="00A06417">
        <w:t xml:space="preserve"> + teplá čepice na uši</w:t>
      </w:r>
      <w:r>
        <w:t>)</w:t>
      </w:r>
    </w:p>
    <w:p w:rsidR="00446C3A" w:rsidRDefault="00446C3A" w:rsidP="009742F0">
      <w:pPr>
        <w:pStyle w:val="Bezmezer"/>
        <w:numPr>
          <w:ilvl w:val="0"/>
          <w:numId w:val="1"/>
        </w:numPr>
      </w:pPr>
      <w:r>
        <w:t>batůžek na výlety, dostatečně velký</w:t>
      </w:r>
    </w:p>
    <w:p w:rsidR="002723B4" w:rsidRDefault="002723B4" w:rsidP="009742F0">
      <w:pPr>
        <w:pStyle w:val="Bezmezer"/>
        <w:numPr>
          <w:ilvl w:val="0"/>
          <w:numId w:val="1"/>
        </w:numPr>
      </w:pPr>
      <w:r>
        <w:t>2x oblečení vhodné na sport a hry v lese, a to na teplé i chladné počasí (kraťasy, trička, tepláky, svetr</w:t>
      </w:r>
      <w:r w:rsidR="0052198E">
        <w:t>, větrovka</w:t>
      </w:r>
      <w:r>
        <w:t>)</w:t>
      </w:r>
    </w:p>
    <w:p w:rsidR="002723B4" w:rsidRDefault="002723B4" w:rsidP="009742F0">
      <w:pPr>
        <w:pStyle w:val="Bezmezer"/>
        <w:numPr>
          <w:ilvl w:val="0"/>
          <w:numId w:val="1"/>
        </w:numPr>
      </w:pPr>
      <w:r>
        <w:t>oděv na spaní</w:t>
      </w:r>
    </w:p>
    <w:p w:rsidR="002723B4" w:rsidRDefault="002723B4" w:rsidP="009742F0">
      <w:pPr>
        <w:pStyle w:val="Bezmezer"/>
        <w:numPr>
          <w:ilvl w:val="0"/>
          <w:numId w:val="1"/>
        </w:numPr>
      </w:pPr>
      <w:r>
        <w:t>láhev na pití (od 0</w:t>
      </w:r>
      <w:r w:rsidR="00F02DAD">
        <w:t>,</w:t>
      </w:r>
      <w:r>
        <w:t>5 l do 1 litru)</w:t>
      </w:r>
    </w:p>
    <w:p w:rsidR="002723B4" w:rsidRDefault="002723B4" w:rsidP="009742F0">
      <w:pPr>
        <w:pStyle w:val="Bezmezer"/>
        <w:numPr>
          <w:ilvl w:val="0"/>
          <w:numId w:val="1"/>
        </w:numPr>
      </w:pPr>
      <w:r>
        <w:t>funkční baterku</w:t>
      </w:r>
    </w:p>
    <w:p w:rsidR="002723B4" w:rsidRDefault="002723B4" w:rsidP="002723B4">
      <w:pPr>
        <w:pStyle w:val="Bezmezer"/>
      </w:pPr>
      <w:r>
        <w:t>Nebude-li dítě něčím z výše uvedeného vybaveno, může se stát, že se proto nezúčastní některého z programů.</w:t>
      </w:r>
    </w:p>
    <w:p w:rsidR="002723B4" w:rsidRDefault="002723B4" w:rsidP="002723B4">
      <w:pPr>
        <w:pStyle w:val="Bezmezer"/>
      </w:pPr>
    </w:p>
    <w:p w:rsidR="002723B4" w:rsidRDefault="002723B4" w:rsidP="002723B4">
      <w:pPr>
        <w:pStyle w:val="Bezmezer"/>
      </w:pPr>
      <w:r w:rsidRPr="002723B4">
        <w:rPr>
          <w:u w:val="single"/>
        </w:rPr>
        <w:t>Doporučené věci:</w:t>
      </w:r>
      <w:r>
        <w:t xml:space="preserve"> </w:t>
      </w:r>
      <w:r>
        <w:br/>
      </w:r>
      <w:r w:rsidR="00420B3D">
        <w:t xml:space="preserve">: </w:t>
      </w:r>
      <w:r>
        <w:t>kalhoty, triko s dlouhým rukávem nebo mikina, několik triček s krátkým rukávem, dostatek spodního prádla a ponožek, dostatek kapesníků, 2x teplé ponožky, ručník, toaletní potřeby (zejména mýdlo, kartáček na zuby, pasta na zuby), sluneční brýle, repelent nebo jiný přípravek proti klíšťatům, plátěný pytel na špinavé prádlo</w:t>
      </w:r>
      <w:r w:rsidR="00446C3A">
        <w:t xml:space="preserve"> (NE igelitovou tašku)</w:t>
      </w:r>
      <w:r>
        <w:t xml:space="preserve">, </w:t>
      </w:r>
      <w:r w:rsidR="00C13E75">
        <w:t xml:space="preserve">psací potřeby, </w:t>
      </w:r>
      <w:r>
        <w:t xml:space="preserve">učební pomůcky dle zadání učitele. </w:t>
      </w:r>
    </w:p>
    <w:p w:rsidR="002723B4" w:rsidRDefault="002723B4" w:rsidP="002723B4">
      <w:pPr>
        <w:pStyle w:val="Bezmezer"/>
      </w:pPr>
      <w:r>
        <w:t>Dále je možné si s sebou vzít hračku, knížku, hudební nástroj nebo společenskou hru</w:t>
      </w:r>
      <w:r w:rsidR="0091156C">
        <w:t>, oblečení na diskotéku</w:t>
      </w:r>
      <w:r>
        <w:t xml:space="preserve">. </w:t>
      </w:r>
    </w:p>
    <w:p w:rsidR="002723B4" w:rsidRDefault="002723B4" w:rsidP="002723B4">
      <w:pPr>
        <w:pStyle w:val="Bezmezer"/>
      </w:pPr>
    </w:p>
    <w:p w:rsidR="002723B4" w:rsidRDefault="002723B4" w:rsidP="002723B4">
      <w:pPr>
        <w:pStyle w:val="Bezmezer"/>
      </w:pPr>
      <w:r>
        <w:t xml:space="preserve">Věci dětem sbalte </w:t>
      </w:r>
      <w:r w:rsidRPr="004A5BFE">
        <w:rPr>
          <w:b/>
        </w:rPr>
        <w:t>do kufru</w:t>
      </w:r>
      <w:r>
        <w:t xml:space="preserve"> (</w:t>
      </w:r>
      <w:r w:rsidR="008E4C3D">
        <w:t xml:space="preserve">kufr </w:t>
      </w:r>
      <w:r>
        <w:t xml:space="preserve">lze umístit do úložného prostoru postele nebo pod postel). </w:t>
      </w:r>
      <w:r w:rsidR="00FB7935">
        <w:t>Kufr opatřete čitelnou jmenovkou.</w:t>
      </w:r>
      <w:r w:rsidR="004A5BFE">
        <w:br/>
      </w:r>
      <w:r>
        <w:t>Mladší děti doma důkladn</w:t>
      </w:r>
      <w:r w:rsidR="004A5BFE">
        <w:t>ě seznamte s obsahem zavazadla! Při balení nechte děti, aby Vám pomáhaly.</w:t>
      </w:r>
      <w:r w:rsidR="004A5BFE">
        <w:br/>
        <w:t xml:space="preserve">Nedávejte dětem žádné cenné věci. </w:t>
      </w:r>
      <w:r>
        <w:t xml:space="preserve">Provozovatel neručí za cennosti, které si dítě s sebou na školu v přírodě přiveze. </w:t>
      </w:r>
    </w:p>
    <w:p w:rsidR="002723B4" w:rsidRDefault="002723B4" w:rsidP="002723B4">
      <w:pPr>
        <w:pStyle w:val="Bezmezer"/>
        <w:rPr>
          <w:b/>
        </w:rPr>
      </w:pPr>
      <w:r w:rsidRPr="002723B4">
        <w:rPr>
          <w:b/>
        </w:rPr>
        <w:t xml:space="preserve">Mobilní telefony </w:t>
      </w:r>
      <w:r w:rsidR="00AE3104">
        <w:rPr>
          <w:b/>
        </w:rPr>
        <w:t>důrazně nedoporučujeme</w:t>
      </w:r>
      <w:r w:rsidR="00F7509D">
        <w:rPr>
          <w:b/>
        </w:rPr>
        <w:t>!</w:t>
      </w:r>
    </w:p>
    <w:p w:rsidR="00BF38A3" w:rsidRDefault="00BF38A3" w:rsidP="002723B4">
      <w:pPr>
        <w:pStyle w:val="Bezmezer"/>
      </w:pPr>
      <w:r w:rsidRPr="00BF38A3">
        <w:t>Kapesné, které bude mít dítě u sebe, doporučujeme do částky 300 Kč.</w:t>
      </w:r>
    </w:p>
    <w:p w:rsidR="008276D6" w:rsidRDefault="008276D6" w:rsidP="002723B4">
      <w:pPr>
        <w:pStyle w:val="Bezmezer"/>
      </w:pPr>
      <w:r>
        <w:t xml:space="preserve">Pokud chcete dát dětem </w:t>
      </w:r>
      <w:r w:rsidR="00446C3A">
        <w:t xml:space="preserve">s sebou </w:t>
      </w:r>
      <w:r>
        <w:t xml:space="preserve">sladkosti, doporučujeme jednu sušenku na odpoledne. Určitě dětem </w:t>
      </w:r>
      <w:r w:rsidR="00446C3A">
        <w:t xml:space="preserve">s sebou </w:t>
      </w:r>
      <w:r w:rsidR="00BF1E8E">
        <w:t>NEDÁVEJTE</w:t>
      </w:r>
      <w:r>
        <w:t xml:space="preserve"> brambůrky, </w:t>
      </w:r>
      <w:proofErr w:type="spellStart"/>
      <w:r>
        <w:t>colové</w:t>
      </w:r>
      <w:proofErr w:type="spellEnd"/>
      <w:r>
        <w:t xml:space="preserve"> nápoje nebo sáčky bonbonů.</w:t>
      </w:r>
    </w:p>
    <w:p w:rsidR="00D741F6" w:rsidRDefault="00D741F6" w:rsidP="002723B4">
      <w:pPr>
        <w:pStyle w:val="Bezmezer"/>
      </w:pPr>
    </w:p>
    <w:p w:rsidR="00FD58CA" w:rsidRPr="00BF38A3" w:rsidRDefault="00FD58CA" w:rsidP="002723B4">
      <w:pPr>
        <w:pStyle w:val="Bezmezer"/>
      </w:pPr>
      <w:r>
        <w:t>Lůžkoviny zajišťuje ubytovatel.</w:t>
      </w:r>
    </w:p>
    <w:p w:rsidR="004A3B90" w:rsidRDefault="004A3B90" w:rsidP="002723B4">
      <w:pPr>
        <w:pStyle w:val="Bezmezer"/>
        <w:rPr>
          <w:b/>
        </w:rPr>
      </w:pPr>
    </w:p>
    <w:p w:rsidR="004A3B90" w:rsidRDefault="004A3B90" w:rsidP="002723B4">
      <w:pPr>
        <w:pStyle w:val="Bezmezer"/>
        <w:rPr>
          <w:b/>
        </w:rPr>
      </w:pPr>
    </w:p>
    <w:p w:rsidR="004A3B90" w:rsidRPr="004A3B90" w:rsidRDefault="004A3B90" w:rsidP="004A3B90">
      <w:pPr>
        <w:pStyle w:val="Bezmezer"/>
        <w:rPr>
          <w:b/>
        </w:rPr>
      </w:pPr>
      <w:r>
        <w:rPr>
          <w:b/>
        </w:rPr>
        <w:t>Lékařská dokumentace</w:t>
      </w:r>
    </w:p>
    <w:p w:rsidR="004A3B90" w:rsidRDefault="004A3B90" w:rsidP="004A3B90">
      <w:pPr>
        <w:pStyle w:val="Bezmezer"/>
      </w:pPr>
      <w:r>
        <w:t>Dle platných právních předpisů smí být k pobytu přijato pouze dítě, které odevzdá příslušnou zdravotní dokumentaci, tj. lékařské potvrzení, bezinfekčnost a kopii kartičky pojištěnce ZP.</w:t>
      </w:r>
    </w:p>
    <w:p w:rsidR="004A3B90" w:rsidRDefault="004A3B90" w:rsidP="004A3B90">
      <w:pPr>
        <w:pStyle w:val="Bezmezer"/>
      </w:pPr>
    </w:p>
    <w:p w:rsidR="004A3B90" w:rsidRDefault="004A3B90" w:rsidP="004A3B90">
      <w:pPr>
        <w:pStyle w:val="Bezmezer"/>
      </w:pPr>
      <w:r w:rsidRPr="003B2F5D">
        <w:rPr>
          <w:u w:val="single"/>
        </w:rPr>
        <w:t>Lékařské potvrzení</w:t>
      </w:r>
      <w:r>
        <w:t xml:space="preserve"> musí být vystaveno praktickým lékařem dítěte. Lékařské potvrzení má dvouletou platnost (pozor, platnost by mu neměla vypršet v době pobytu). Po ukončení pobytu se tento dokument vrací rodičům, lze jej použít opakovaně (např. na letní tábor).</w:t>
      </w:r>
    </w:p>
    <w:p w:rsidR="004A3B90" w:rsidRDefault="004A3B90" w:rsidP="004A3B90">
      <w:pPr>
        <w:pStyle w:val="Bezmezer"/>
      </w:pPr>
      <w:r w:rsidRPr="003B2F5D">
        <w:rPr>
          <w:u w:val="single"/>
        </w:rPr>
        <w:t>Bezinfekčnost</w:t>
      </w:r>
      <w:r>
        <w:t xml:space="preserve"> odevzdává rodič učiteli u odjezdu</w:t>
      </w:r>
      <w:r w:rsidR="00F10C2C">
        <w:t>, nejlépe s datem odjezdu 9.</w:t>
      </w:r>
      <w:r w:rsidR="00C13E75">
        <w:t xml:space="preserve"> </w:t>
      </w:r>
      <w:r w:rsidR="00F10C2C">
        <w:t>5.</w:t>
      </w:r>
      <w:r w:rsidR="00C13E75">
        <w:t xml:space="preserve"> </w:t>
      </w:r>
      <w:r w:rsidR="00F10C2C">
        <w:t>2022</w:t>
      </w:r>
      <w:r>
        <w:t>. Nesmí být starší než jeden den. Není možné, aby do bezinfekčnosti rodiče uváděli zdravotní problémy dítěte, které nejsou uvedené v lékařském potvrzení.</w:t>
      </w:r>
    </w:p>
    <w:p w:rsidR="004A3B90" w:rsidRDefault="004A3B90" w:rsidP="004A3B90">
      <w:pPr>
        <w:pStyle w:val="Bezmezer"/>
      </w:pPr>
      <w:r w:rsidRPr="004A3B90">
        <w:rPr>
          <w:u w:val="single"/>
        </w:rPr>
        <w:t>Kopie kartičky pojištěnce ZP</w:t>
      </w:r>
      <w:r>
        <w:t xml:space="preserve"> – kartička musí být platná, nesmí mít prošlé datum platnosti</w:t>
      </w:r>
    </w:p>
    <w:p w:rsidR="004A3B90" w:rsidRDefault="004A3B90" w:rsidP="004A3B90">
      <w:pPr>
        <w:pStyle w:val="Bezmezer"/>
      </w:pPr>
    </w:p>
    <w:p w:rsidR="00C13E75" w:rsidRDefault="00C13E75" w:rsidP="004A3B90">
      <w:pPr>
        <w:pStyle w:val="Bezmezer"/>
        <w:rPr>
          <w:b/>
        </w:rPr>
      </w:pPr>
    </w:p>
    <w:p w:rsidR="00C13E75" w:rsidRDefault="00C13E75" w:rsidP="004A3B90">
      <w:pPr>
        <w:pStyle w:val="Bezmezer"/>
        <w:rPr>
          <w:b/>
        </w:rPr>
      </w:pPr>
    </w:p>
    <w:p w:rsidR="00C13E75" w:rsidRDefault="00C13E75" w:rsidP="004A3B90">
      <w:pPr>
        <w:pStyle w:val="Bezmezer"/>
        <w:rPr>
          <w:b/>
        </w:rPr>
      </w:pPr>
    </w:p>
    <w:p w:rsidR="00C13E75" w:rsidRDefault="00C13E75" w:rsidP="004A3B90">
      <w:pPr>
        <w:pStyle w:val="Bezmezer"/>
        <w:rPr>
          <w:b/>
        </w:rPr>
      </w:pPr>
    </w:p>
    <w:p w:rsidR="00EE6CF2" w:rsidRDefault="00EE6CF2" w:rsidP="004A3B90">
      <w:pPr>
        <w:pStyle w:val="Bezmezer"/>
        <w:rPr>
          <w:b/>
        </w:rPr>
      </w:pPr>
    </w:p>
    <w:p w:rsidR="00EE6CF2" w:rsidRDefault="00EE6CF2" w:rsidP="004A3B90">
      <w:pPr>
        <w:pStyle w:val="Bezmezer"/>
        <w:rPr>
          <w:b/>
        </w:rPr>
      </w:pPr>
    </w:p>
    <w:p w:rsidR="00EE6CF2" w:rsidRDefault="00EE6CF2" w:rsidP="004A3B90">
      <w:pPr>
        <w:pStyle w:val="Bezmezer"/>
        <w:rPr>
          <w:b/>
        </w:rPr>
      </w:pPr>
    </w:p>
    <w:p w:rsidR="004A3B90" w:rsidRDefault="004A3B90" w:rsidP="004A3B90">
      <w:pPr>
        <w:pStyle w:val="Bezmezer"/>
        <w:rPr>
          <w:b/>
        </w:rPr>
      </w:pPr>
      <w:bookmarkStart w:id="0" w:name="_GoBack"/>
      <w:bookmarkEnd w:id="0"/>
      <w:r w:rsidRPr="004A3B90">
        <w:rPr>
          <w:b/>
        </w:rPr>
        <w:lastRenderedPageBreak/>
        <w:t>Léky</w:t>
      </w:r>
    </w:p>
    <w:p w:rsidR="004A3B90" w:rsidRDefault="004A3B90" w:rsidP="004A3B90">
      <w:pPr>
        <w:pStyle w:val="Bezmezer"/>
      </w:pPr>
      <w:r w:rsidRPr="004A3B90">
        <w:t>Pokud dítě užívá pravidelně léky, rodiče</w:t>
      </w:r>
      <w:r>
        <w:t xml:space="preserve"> je předají  v den odjezdu zdravotníkovi v</w:t>
      </w:r>
      <w:r w:rsidR="00FB7935">
        <w:t xml:space="preserve"> uzavíratelném </w:t>
      </w:r>
      <w:r>
        <w:t>plastovém psaníčku nebo plastové krabičce. Krabička musí být viditelně označena jménem a příjmením dítěte a třídou.</w:t>
      </w:r>
    </w:p>
    <w:p w:rsidR="004A3B90" w:rsidRDefault="004A3B90" w:rsidP="004A3B90">
      <w:pPr>
        <w:pStyle w:val="Bezmezer"/>
      </w:pPr>
      <w:r>
        <w:t xml:space="preserve">Důležité! </w:t>
      </w:r>
      <w:r w:rsidR="008706B9">
        <w:t>Také k</w:t>
      </w:r>
      <w:r>
        <w:t>aždý lék musí být popsán jménem a příjmením dítěte a názvem třídy. Rovněž j</w:t>
      </w:r>
      <w:r w:rsidR="008706B9">
        <w:t>e třeba připojit režim užívání!</w:t>
      </w:r>
    </w:p>
    <w:p w:rsidR="004A3B90" w:rsidRDefault="004A3B90" w:rsidP="004A3B90">
      <w:pPr>
        <w:pStyle w:val="Bezmezer"/>
      </w:pPr>
    </w:p>
    <w:p w:rsidR="006877BB" w:rsidRPr="006877BB" w:rsidRDefault="006877BB" w:rsidP="006877BB">
      <w:pPr>
        <w:pStyle w:val="Bezmezer"/>
      </w:pPr>
      <w:r>
        <w:rPr>
          <w:b/>
        </w:rPr>
        <w:t xml:space="preserve">Děti u sebe nemohou mít léky, a to ani léky volně prodejné </w:t>
      </w:r>
      <w:r w:rsidRPr="006877BB">
        <w:t>(vyjma situace níže).</w:t>
      </w:r>
    </w:p>
    <w:p w:rsidR="004A3B90" w:rsidRDefault="004A3B90" w:rsidP="004A3B90">
      <w:pPr>
        <w:pStyle w:val="Bezmezer"/>
      </w:pPr>
      <w:r>
        <w:t xml:space="preserve">Pokud dítě musí mít během pobytu nějaký lék stále u sebe (např. </w:t>
      </w:r>
      <w:proofErr w:type="spellStart"/>
      <w:r>
        <w:t>Ventolin</w:t>
      </w:r>
      <w:proofErr w:type="spellEnd"/>
      <w:r>
        <w:t>, Inzulin), je potřeba, aby rodiče odevzdali zdravotníkovi prohlášení, ve kterém uvedou, že dítě je poučeno o aplikaci léku a že zaručují, že lék bude uložen tak, aby nemohlo dojít k jeho zneužití jinými dětmi. V prohlášení by rovněž mělo být uvedeno, že dítě bude s sebou mít dostatek léku, že ošetřující lékař o aplikaci léku dítětem ví a že dítě nepotřebuje žádnou zvláštní péči zdravotníka. Nebude-li mít zdravotník od rodiče toto prohlášení, nemusí zdravotník přijmout zodpovědnost za takové dítě. Výše uvedené platí i pro případ, kdy dítě trpí vážnější nemocí nebo poruchou.</w:t>
      </w:r>
    </w:p>
    <w:p w:rsidR="002E0467" w:rsidRDefault="002E0467" w:rsidP="004A3B90">
      <w:pPr>
        <w:pStyle w:val="Bezmezer"/>
      </w:pPr>
    </w:p>
    <w:p w:rsidR="002E0467" w:rsidRDefault="002E0467" w:rsidP="004A3B90">
      <w:pPr>
        <w:pStyle w:val="Bezmezer"/>
      </w:pPr>
      <w:r w:rsidRPr="00441D65">
        <w:rPr>
          <w:b/>
          <w:color w:val="1F4E79" w:themeColor="accent1" w:themeShade="80"/>
        </w:rPr>
        <w:t>200 Kč na vstupenky</w:t>
      </w:r>
      <w:r w:rsidRPr="00441D65">
        <w:rPr>
          <w:color w:val="1F4E79" w:themeColor="accent1" w:themeShade="80"/>
        </w:rPr>
        <w:t xml:space="preserve"> </w:t>
      </w:r>
      <w:r>
        <w:t>– prosíme, abyste před odjezdem na školu v přírodě přinesli paní třídní učitelce 200 Kč v</w:t>
      </w:r>
      <w:r w:rsidR="00441D65">
        <w:t> </w:t>
      </w:r>
      <w:r>
        <w:t>hotovosti</w:t>
      </w:r>
      <w:r w:rsidR="00441D65">
        <w:t>. Z této částky paní učitelka uhradí případné vstupné při výletu do sklárny nebo do zámku/hradu. Po návratu pak paní učitelka každému žáku vyúčtuje útratu a přebytek vrátí. Zápis provede do žákovské knížky.</w:t>
      </w:r>
    </w:p>
    <w:p w:rsidR="001461F7" w:rsidRDefault="001461F7" w:rsidP="004A3B90">
      <w:pPr>
        <w:pStyle w:val="Bezmezer"/>
      </w:pPr>
    </w:p>
    <w:p w:rsidR="001461F7" w:rsidRDefault="001461F7" w:rsidP="001461F7">
      <w:pPr>
        <w:pStyle w:val="Bezmezer"/>
      </w:pPr>
      <w:r w:rsidRPr="001461F7">
        <w:rPr>
          <w:b/>
          <w:color w:val="1F4E79" w:themeColor="accent1" w:themeShade="80"/>
        </w:rPr>
        <w:t>Doplatek na školu v přírodě – platbu 3 655 Kč</w:t>
      </w:r>
      <w:r w:rsidRPr="001461F7">
        <w:t xml:space="preserve"> posílejte na Konto dítěte ZŠ </w:t>
      </w:r>
      <w:r>
        <w:t xml:space="preserve">- </w:t>
      </w:r>
      <w:r w:rsidRPr="001461F7">
        <w:t xml:space="preserve">číslo účtu 2701864804/2010 </w:t>
      </w:r>
    </w:p>
    <w:p w:rsidR="001461F7" w:rsidRPr="001461F7" w:rsidRDefault="001461F7" w:rsidP="001461F7">
      <w:pPr>
        <w:pStyle w:val="Bezmezer"/>
      </w:pPr>
      <w:r w:rsidRPr="001461F7">
        <w:rPr>
          <w:b/>
        </w:rPr>
        <w:t xml:space="preserve">nejpozději do 15. </w:t>
      </w:r>
      <w:r>
        <w:rPr>
          <w:b/>
        </w:rPr>
        <w:t>května</w:t>
      </w:r>
      <w:r w:rsidRPr="001461F7">
        <w:rPr>
          <w:b/>
        </w:rPr>
        <w:t xml:space="preserve"> 2022</w:t>
      </w:r>
      <w:r w:rsidRPr="001461F7">
        <w:t>. Do poznámky uveďte jméno a příjmení dítěte. Pokud vypravujete více sourozenců, pošlete částku za každého zvlášť, platby neslučujte, děkujeme.</w:t>
      </w:r>
    </w:p>
    <w:p w:rsidR="001461F7" w:rsidRDefault="001461F7" w:rsidP="004A3B90">
      <w:pPr>
        <w:pStyle w:val="Bezmezer"/>
      </w:pPr>
    </w:p>
    <w:p w:rsidR="00444FDA" w:rsidRDefault="00444FDA" w:rsidP="004A3B90">
      <w:pPr>
        <w:pStyle w:val="Bezmezer"/>
      </w:pPr>
      <w:r>
        <w:t xml:space="preserve">Všichni žáci jsou povinni během celého pobytu na škole v přírodě dodržovat </w:t>
      </w:r>
      <w:r w:rsidRPr="00444FDA">
        <w:rPr>
          <w:b/>
        </w:rPr>
        <w:t xml:space="preserve">Školní řád </w:t>
      </w:r>
      <w:r w:rsidRPr="00EE6CF2">
        <w:t>a</w:t>
      </w:r>
      <w:r w:rsidRPr="00444FDA">
        <w:rPr>
          <w:b/>
        </w:rPr>
        <w:t xml:space="preserve"> Řád školy v přírodě</w:t>
      </w:r>
      <w:r>
        <w:t xml:space="preserve"> (Ubytovací řád).</w:t>
      </w:r>
    </w:p>
    <w:p w:rsidR="00060318" w:rsidRDefault="00060318" w:rsidP="002723B4">
      <w:pPr>
        <w:pStyle w:val="Bezmezer"/>
        <w:rPr>
          <w:b/>
        </w:rPr>
      </w:pPr>
    </w:p>
    <w:p w:rsidR="00060318" w:rsidRDefault="00060318" w:rsidP="002723B4">
      <w:pPr>
        <w:pStyle w:val="Bezmezer"/>
        <w:rPr>
          <w:b/>
        </w:rPr>
      </w:pPr>
      <w:r>
        <w:rPr>
          <w:b/>
        </w:rPr>
        <w:t>Stravování</w:t>
      </w:r>
    </w:p>
    <w:p w:rsidR="00721646" w:rsidRDefault="00060318" w:rsidP="00721646">
      <w:pPr>
        <w:pStyle w:val="Standard"/>
        <w:jc w:val="both"/>
      </w:pPr>
      <w:r w:rsidRPr="00E07B85">
        <w:t xml:space="preserve">Jídlo </w:t>
      </w:r>
      <w:r>
        <w:t xml:space="preserve">bude dětem </w:t>
      </w:r>
      <w:r w:rsidRPr="00E07B85">
        <w:t>poskyt</w:t>
      </w:r>
      <w:r>
        <w:t>ováno</w:t>
      </w:r>
      <w:r w:rsidRPr="00E07B85">
        <w:t xml:space="preserve"> 5x denně a po celý den je zajištěný pitný režim.</w:t>
      </w:r>
      <w:r>
        <w:t xml:space="preserve"> Stravování probíhá v jídelně střediska.</w:t>
      </w:r>
      <w:r w:rsidR="00721646">
        <w:br/>
        <w:t>Stravování se řídí platnou vyhláškou Ministerstva zdravotnictví č. 106/2001 Sb., o hygienických požadavcích na zotavovací akce pro děti, ve znění pozdějších předpisů.</w:t>
      </w:r>
    </w:p>
    <w:p w:rsidR="00060318" w:rsidRPr="00721646" w:rsidRDefault="00060318" w:rsidP="00060318">
      <w:pPr>
        <w:pStyle w:val="Bezmezer"/>
        <w:rPr>
          <w:b/>
        </w:rPr>
      </w:pPr>
      <w:r w:rsidRPr="00721646">
        <w:rPr>
          <w:b/>
        </w:rPr>
        <w:t>Dohled nad žáky</w:t>
      </w:r>
    </w:p>
    <w:p w:rsidR="00060318" w:rsidRDefault="00060318" w:rsidP="00060318">
      <w:pPr>
        <w:pStyle w:val="Bezmezer"/>
      </w:pPr>
      <w:r>
        <w:t>Dohled nad žáky bude vykonávat 6 pedagogů naší školy a 4 vychovatelé agentury CK PRAGOTOUR s.r.o.</w:t>
      </w:r>
    </w:p>
    <w:p w:rsidR="00060318" w:rsidRDefault="00060318" w:rsidP="00060318">
      <w:pPr>
        <w:pStyle w:val="Bezmezer"/>
      </w:pPr>
    </w:p>
    <w:p w:rsidR="00060318" w:rsidRDefault="00060318" w:rsidP="002723B4">
      <w:pPr>
        <w:pStyle w:val="Bezmezer"/>
        <w:rPr>
          <w:b/>
        </w:rPr>
      </w:pPr>
      <w:r>
        <w:rPr>
          <w:b/>
        </w:rPr>
        <w:t>Zdravotní péče</w:t>
      </w:r>
    </w:p>
    <w:p w:rsidR="00060318" w:rsidRDefault="00060318" w:rsidP="00060318">
      <w:pPr>
        <w:pStyle w:val="Bezmezer"/>
      </w:pPr>
      <w:r>
        <w:t>Zdravotní péči na místě bude standardně poskytovat vyškolený zdravotník. Pro případ mimořádné potřeby je zajištěna zdravotní péče u M</w:t>
      </w:r>
      <w:r w:rsidR="003D0192">
        <w:t>UD</w:t>
      </w:r>
      <w:r w:rsidR="00750E9D">
        <w:t xml:space="preserve">r. </w:t>
      </w:r>
      <w:r w:rsidR="005B775B">
        <w:t xml:space="preserve">Ivy </w:t>
      </w:r>
      <w:proofErr w:type="spellStart"/>
      <w:r w:rsidR="00750E9D">
        <w:t>D</w:t>
      </w:r>
      <w:r w:rsidR="005B775B">
        <w:t>řízhalové</w:t>
      </w:r>
      <w:proofErr w:type="spellEnd"/>
      <w:r w:rsidR="00750E9D">
        <w:t xml:space="preserve"> </w:t>
      </w:r>
      <w:r>
        <w:t>v Novém Boru</w:t>
      </w:r>
      <w:r w:rsidR="005B775B">
        <w:t xml:space="preserve">, </w:t>
      </w:r>
      <w:r w:rsidR="005B775B" w:rsidRPr="005B775B">
        <w:t>Dvořákova 385</w:t>
      </w:r>
      <w:r>
        <w:t>.</w:t>
      </w:r>
    </w:p>
    <w:p w:rsidR="003D0192" w:rsidRDefault="003D0192" w:rsidP="00060318">
      <w:pPr>
        <w:pStyle w:val="Bezmezer"/>
      </w:pPr>
    </w:p>
    <w:p w:rsidR="003D0192" w:rsidRPr="003D0192" w:rsidRDefault="003D0192" w:rsidP="00060318">
      <w:pPr>
        <w:pStyle w:val="Bezmezer"/>
        <w:rPr>
          <w:b/>
        </w:rPr>
      </w:pPr>
      <w:r w:rsidRPr="003D0192">
        <w:rPr>
          <w:b/>
        </w:rPr>
        <w:t>Pojištění</w:t>
      </w:r>
    </w:p>
    <w:p w:rsidR="00CC5FD3" w:rsidRDefault="003D0192" w:rsidP="003D0192">
      <w:pPr>
        <w:pStyle w:val="Bezmezer"/>
      </w:pPr>
      <w:r>
        <w:t xml:space="preserve">Agentura CK </w:t>
      </w:r>
      <w:proofErr w:type="spellStart"/>
      <w:r>
        <w:t>Pragotour</w:t>
      </w:r>
      <w:proofErr w:type="spellEnd"/>
      <w:r>
        <w:t xml:space="preserve"> s.r.o. zajišťuje</w:t>
      </w:r>
      <w:r w:rsidR="00CC5FD3">
        <w:t xml:space="preserve"> pojištění pro všechny žáky účastnící se pobytu v přírodě. Pojištění zahrnuje: úrazové pojištění, pojištění odpovědnosti za škodu a pojištění storna. </w:t>
      </w:r>
    </w:p>
    <w:p w:rsidR="00060318" w:rsidRDefault="00060318" w:rsidP="002723B4">
      <w:pPr>
        <w:pStyle w:val="Bezmezer"/>
        <w:rPr>
          <w:b/>
        </w:rPr>
      </w:pPr>
    </w:p>
    <w:p w:rsidR="00AC43FF" w:rsidRPr="00AC43FF" w:rsidRDefault="00AC43FF" w:rsidP="00AC43FF">
      <w:pPr>
        <w:pStyle w:val="Bezmezer"/>
        <w:rPr>
          <w:b/>
        </w:rPr>
      </w:pPr>
      <w:r w:rsidRPr="00AC43FF">
        <w:rPr>
          <w:b/>
        </w:rPr>
        <w:t>Režim dne</w:t>
      </w:r>
    </w:p>
    <w:p w:rsidR="00AC43FF" w:rsidRPr="00AC43FF" w:rsidRDefault="00AC43FF" w:rsidP="00AC43FF">
      <w:pPr>
        <w:pStyle w:val="Bezmezer"/>
      </w:pPr>
      <w:r w:rsidRPr="00AC43FF">
        <w:t xml:space="preserve">  7,00  - budíček </w:t>
      </w:r>
    </w:p>
    <w:p w:rsidR="00AC43FF" w:rsidRPr="00AC43FF" w:rsidRDefault="00AC43FF" w:rsidP="00AC43FF">
      <w:pPr>
        <w:pStyle w:val="Bezmezer"/>
      </w:pPr>
      <w:r w:rsidRPr="00AC43FF">
        <w:t xml:space="preserve">  7,25 -  snídaně, příprava na výuku, úklid pokojů k bodování</w:t>
      </w:r>
    </w:p>
    <w:p w:rsidR="00AC43FF" w:rsidRPr="00AC43FF" w:rsidRDefault="00AC43FF" w:rsidP="00AC43FF">
      <w:pPr>
        <w:pStyle w:val="Bezmezer"/>
      </w:pPr>
      <w:r w:rsidRPr="00AC43FF">
        <w:t xml:space="preserve">  8,30  - dopolední výuka</w:t>
      </w:r>
    </w:p>
    <w:p w:rsidR="00AC43FF" w:rsidRPr="00AC43FF" w:rsidRDefault="00AC43FF" w:rsidP="00AC43FF">
      <w:pPr>
        <w:pStyle w:val="Bezmezer"/>
      </w:pPr>
      <w:r w:rsidRPr="00AC43FF">
        <w:t>10,00 - dopolední svačina</w:t>
      </w:r>
    </w:p>
    <w:p w:rsidR="00AC43FF" w:rsidRPr="00AC43FF" w:rsidRDefault="00AC43FF" w:rsidP="00AC43FF">
      <w:pPr>
        <w:pStyle w:val="Bezmezer"/>
      </w:pPr>
      <w:r w:rsidRPr="00AC43FF">
        <w:t>12,00 - konec výuky</w:t>
      </w:r>
    </w:p>
    <w:p w:rsidR="00AC43FF" w:rsidRPr="00AC43FF" w:rsidRDefault="00AC43FF" w:rsidP="00AC43FF">
      <w:pPr>
        <w:pStyle w:val="Bezmezer"/>
      </w:pPr>
      <w:r w:rsidRPr="00AC43FF">
        <w:t xml:space="preserve">12,15 - oběd </w:t>
      </w:r>
    </w:p>
    <w:p w:rsidR="00AC43FF" w:rsidRPr="00AC43FF" w:rsidRDefault="00AC43FF" w:rsidP="00AC43FF">
      <w:pPr>
        <w:pStyle w:val="Bezmezer"/>
      </w:pPr>
      <w:r w:rsidRPr="00AC43FF">
        <w:t>do 14,00 - polední klid</w:t>
      </w:r>
    </w:p>
    <w:p w:rsidR="00AC43FF" w:rsidRPr="00AC43FF" w:rsidRDefault="00AC43FF" w:rsidP="00AC43FF">
      <w:pPr>
        <w:pStyle w:val="Bezmezer"/>
      </w:pPr>
      <w:r w:rsidRPr="00AC43FF">
        <w:t>14,00 - odpolední program</w:t>
      </w:r>
    </w:p>
    <w:p w:rsidR="00AC43FF" w:rsidRPr="00AC43FF" w:rsidRDefault="00AC43FF" w:rsidP="00AC43FF">
      <w:pPr>
        <w:pStyle w:val="Bezmezer"/>
      </w:pPr>
      <w:r w:rsidRPr="00AC43FF">
        <w:t>16,00 - odpolední svačina</w:t>
      </w:r>
    </w:p>
    <w:p w:rsidR="00AC43FF" w:rsidRPr="00AC43FF" w:rsidRDefault="00AC43FF" w:rsidP="00AC43FF">
      <w:pPr>
        <w:pStyle w:val="Bezmezer"/>
      </w:pPr>
      <w:r w:rsidRPr="00AC43FF">
        <w:t xml:space="preserve">18,15 - večeře </w:t>
      </w:r>
    </w:p>
    <w:p w:rsidR="00AC43FF" w:rsidRPr="00AC43FF" w:rsidRDefault="00AC43FF" w:rsidP="00AC43FF">
      <w:pPr>
        <w:pStyle w:val="Bezmezer"/>
      </w:pPr>
      <w:r w:rsidRPr="00AC43FF">
        <w:t xml:space="preserve">do 19,15 - osobní volno, úklid </w:t>
      </w:r>
      <w:r>
        <w:t>pokojů</w:t>
      </w:r>
    </w:p>
    <w:p w:rsidR="00AC43FF" w:rsidRPr="00AC43FF" w:rsidRDefault="00AC43FF" w:rsidP="00AC43FF">
      <w:pPr>
        <w:pStyle w:val="Bezmezer"/>
      </w:pPr>
      <w:r w:rsidRPr="00AC43FF">
        <w:t>19,15 - večerní program</w:t>
      </w:r>
    </w:p>
    <w:p w:rsidR="00AC43FF" w:rsidRPr="00AC43FF" w:rsidRDefault="00AC43FF" w:rsidP="00AC43FF">
      <w:pPr>
        <w:pStyle w:val="Bezmezer"/>
      </w:pPr>
      <w:r w:rsidRPr="00AC43FF">
        <w:t xml:space="preserve">20,30 – večerní hygiena </w:t>
      </w:r>
    </w:p>
    <w:p w:rsidR="00AC43FF" w:rsidRPr="00AC43FF" w:rsidRDefault="00AC43FF" w:rsidP="00AC43FF">
      <w:pPr>
        <w:pStyle w:val="Bezmezer"/>
      </w:pPr>
      <w:r w:rsidRPr="00AC43FF">
        <w:t xml:space="preserve">21,00  - večerka </w:t>
      </w:r>
    </w:p>
    <w:p w:rsidR="002723B4" w:rsidRDefault="00AC43FF" w:rsidP="001461F7">
      <w:pPr>
        <w:pStyle w:val="Bezmezer"/>
      </w:pPr>
      <w:r w:rsidRPr="00AC43FF">
        <w:t>21,00 – 7,00 – noční klid</w:t>
      </w:r>
    </w:p>
    <w:sectPr w:rsidR="002723B4" w:rsidSect="00EE6CF2">
      <w:pgSz w:w="11906" w:h="16838"/>
      <w:pgMar w:top="737" w:right="73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CF4"/>
    <w:multiLevelType w:val="multilevel"/>
    <w:tmpl w:val="30464A9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1785FCF"/>
    <w:multiLevelType w:val="hybridMultilevel"/>
    <w:tmpl w:val="A748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4"/>
    <w:rsid w:val="00060318"/>
    <w:rsid w:val="001461F7"/>
    <w:rsid w:val="002723B4"/>
    <w:rsid w:val="002E0467"/>
    <w:rsid w:val="003D0192"/>
    <w:rsid w:val="003F2DD4"/>
    <w:rsid w:val="00420B3D"/>
    <w:rsid w:val="00441D65"/>
    <w:rsid w:val="00444FDA"/>
    <w:rsid w:val="00446C3A"/>
    <w:rsid w:val="004A3B90"/>
    <w:rsid w:val="004A5BFE"/>
    <w:rsid w:val="0052198E"/>
    <w:rsid w:val="00576DD1"/>
    <w:rsid w:val="005B5445"/>
    <w:rsid w:val="005B775B"/>
    <w:rsid w:val="006877BB"/>
    <w:rsid w:val="00721646"/>
    <w:rsid w:val="00741611"/>
    <w:rsid w:val="00750E9D"/>
    <w:rsid w:val="008276D6"/>
    <w:rsid w:val="008706B9"/>
    <w:rsid w:val="008E4C3D"/>
    <w:rsid w:val="0091156C"/>
    <w:rsid w:val="00915141"/>
    <w:rsid w:val="009742F0"/>
    <w:rsid w:val="009F6056"/>
    <w:rsid w:val="00A06417"/>
    <w:rsid w:val="00AB7BED"/>
    <w:rsid w:val="00AC43FF"/>
    <w:rsid w:val="00AE3104"/>
    <w:rsid w:val="00BF1E8E"/>
    <w:rsid w:val="00BF38A3"/>
    <w:rsid w:val="00C13E75"/>
    <w:rsid w:val="00C5713E"/>
    <w:rsid w:val="00CC5FD3"/>
    <w:rsid w:val="00D741F6"/>
    <w:rsid w:val="00E12A00"/>
    <w:rsid w:val="00E631EF"/>
    <w:rsid w:val="00EE6CF2"/>
    <w:rsid w:val="00F02DAD"/>
    <w:rsid w:val="00F10C2C"/>
    <w:rsid w:val="00F7509D"/>
    <w:rsid w:val="00FB7935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61B2"/>
  <w15:chartTrackingRefBased/>
  <w15:docId w15:val="{C9B6DC34-4704-4138-B5E2-FE12AD6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3B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23B4"/>
    <w:pPr>
      <w:spacing w:after="0" w:line="240" w:lineRule="auto"/>
    </w:pPr>
  </w:style>
  <w:style w:type="paragraph" w:customStyle="1" w:styleId="Standard">
    <w:name w:val="Standard"/>
    <w:rsid w:val="0072164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numbering" w:customStyle="1" w:styleId="WWNum1">
    <w:name w:val="WWNum1"/>
    <w:basedOn w:val="Bezseznamu"/>
    <w:rsid w:val="00CC5FD3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D7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Rychlá</dc:creator>
  <cp:keywords/>
  <dc:description/>
  <cp:lastModifiedBy>Kateřina Rychlá</cp:lastModifiedBy>
  <cp:revision>46</cp:revision>
  <dcterms:created xsi:type="dcterms:W3CDTF">2022-04-20T18:46:00Z</dcterms:created>
  <dcterms:modified xsi:type="dcterms:W3CDTF">2022-04-24T16:19:00Z</dcterms:modified>
</cp:coreProperties>
</file>